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CC1A" w14:textId="69D865A5" w:rsidR="00984432" w:rsidRPr="003C7887" w:rsidRDefault="005A191F" w:rsidP="00984432">
      <w:pPr>
        <w:rPr>
          <w:rFonts w:ascii="Arial" w:hAnsi="Arial" w:cs="Arial"/>
        </w:rPr>
      </w:pPr>
      <w:r w:rsidRPr="003C78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688CD" wp14:editId="07CABA72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3276600" cy="182880"/>
                <wp:effectExtent l="0" t="0" r="0" b="7620"/>
                <wp:wrapSquare wrapText="bothSides"/>
                <wp:docPr id="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D22F" w14:textId="6003A2AC" w:rsidR="005A191F" w:rsidRPr="00245F9A" w:rsidRDefault="005A1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F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DEUTZ CS s.r.o.</w:t>
                            </w:r>
                            <w:r w:rsidRPr="00245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664 42 Modřice –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688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9.9pt;width:258pt;height:1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" filled="f" stroked="f">
                <v:textbox inset="0,0,0,0">
                  <w:txbxContent>
                    <w:p w14:paraId="0AF5D22F" w14:textId="6003A2AC" w:rsidR="005A191F" w:rsidRPr="00245F9A" w:rsidRDefault="005A1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F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DEUTZ CS s.r.o.</w:t>
                      </w:r>
                      <w:r w:rsidRPr="00245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664 42 Modřice – Česká republika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78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A445A6" wp14:editId="062FBCB6">
                <wp:simplePos x="0" y="0"/>
                <wp:positionH relativeFrom="margin">
                  <wp:posOffset>4308475</wp:posOffset>
                </wp:positionH>
                <wp:positionV relativeFrom="paragraph">
                  <wp:posOffset>119380</wp:posOffset>
                </wp:positionV>
                <wp:extent cx="1839595" cy="1404620"/>
                <wp:effectExtent l="0" t="0" r="825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2305" w14:textId="2A97B778" w:rsidR="00E35582" w:rsidRPr="00245F9A" w:rsidRDefault="00E35582" w:rsidP="00E355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Brněnská 1066</w:t>
                            </w:r>
                          </w:p>
                          <w:p w14:paraId="19663C0E" w14:textId="6CB0A8C4" w:rsidR="00E35582" w:rsidRPr="00245F9A" w:rsidRDefault="00E35582" w:rsidP="00E355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F9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664</w:t>
                            </w:r>
                            <w:r w:rsidRPr="00245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42 Modřice</w:t>
                            </w:r>
                          </w:p>
                          <w:p w14:paraId="27118BDA" w14:textId="3B0F9F54" w:rsidR="00E35582" w:rsidRDefault="00E35582" w:rsidP="00E355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5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5C38F6" w:rsidRPr="00021F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info.cz@deutz.com</w:t>
                              </w:r>
                            </w:hyperlink>
                          </w:p>
                          <w:p w14:paraId="61602A5D" w14:textId="0EA2F837" w:rsidR="005C38F6" w:rsidRDefault="005C38F6" w:rsidP="00E355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21F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praha@deutz.com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6D87E4" w14:textId="090B840B" w:rsidR="005C38F6" w:rsidRPr="00245F9A" w:rsidRDefault="005C38F6" w:rsidP="00E355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hyperlink r:id="rId8" w:history="1">
                              <w:r w:rsidRPr="00021F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info.sk@deutz.com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445A6" id="_x0000_s1027" type="#_x0000_t202" style="position:absolute;margin-left:339.25pt;margin-top:9.4pt;width:14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" stroked="f">
                <v:textbox style="mso-fit-shape-to-text:t" inset="0,0,0,0">
                  <w:txbxContent>
                    <w:p w14:paraId="633D2305" w14:textId="2A97B778" w:rsidR="00E35582" w:rsidRPr="00245F9A" w:rsidRDefault="00E35582" w:rsidP="00E355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F9A">
                        <w:rPr>
                          <w:rFonts w:ascii="Arial" w:hAnsi="Arial" w:cs="Arial"/>
                          <w:sz w:val="20"/>
                          <w:szCs w:val="20"/>
                        </w:rPr>
                        <w:t>Brněnská 1066</w:t>
                      </w:r>
                    </w:p>
                    <w:p w14:paraId="19663C0E" w14:textId="6CB0A8C4" w:rsidR="00E35582" w:rsidRPr="00245F9A" w:rsidRDefault="00E35582" w:rsidP="00E355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F9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>664</w:t>
                      </w:r>
                      <w:r w:rsidRPr="00245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42 Modřice</w:t>
                      </w:r>
                    </w:p>
                    <w:p w14:paraId="27118BDA" w14:textId="3B0F9F54" w:rsidR="00E35582" w:rsidRDefault="00E35582" w:rsidP="00E355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45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5C38F6" w:rsidRPr="00021F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info.cz@deutz.com</w:t>
                        </w:r>
                      </w:hyperlink>
                    </w:p>
                    <w:p w14:paraId="61602A5D" w14:textId="0EA2F837" w:rsidR="005C38F6" w:rsidRDefault="005C38F6" w:rsidP="00E355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hyperlink r:id="rId10" w:history="1">
                        <w:r w:rsidRPr="00021F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praha@deutz.com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6D87E4" w14:textId="090B840B" w:rsidR="005C38F6" w:rsidRPr="00245F9A" w:rsidRDefault="005C38F6" w:rsidP="00E355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hyperlink r:id="rId11" w:history="1">
                        <w:r w:rsidRPr="00021F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info.sk@deutz.com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6D816AFF" w14:textId="3B60F27D" w:rsidR="00984432" w:rsidRPr="003C7887" w:rsidRDefault="00984432" w:rsidP="00984432">
      <w:pPr>
        <w:rPr>
          <w:rFonts w:ascii="Arial" w:hAnsi="Arial" w:cs="Arial"/>
        </w:rPr>
      </w:pPr>
    </w:p>
    <w:p w14:paraId="32B2818A" w14:textId="63DB7D57" w:rsidR="00984432" w:rsidRPr="003C7887" w:rsidRDefault="00E35582" w:rsidP="00E35582">
      <w:pPr>
        <w:tabs>
          <w:tab w:val="left" w:pos="2820"/>
        </w:tabs>
        <w:rPr>
          <w:rFonts w:ascii="Arial" w:hAnsi="Arial" w:cs="Arial"/>
        </w:rPr>
      </w:pPr>
      <w:r w:rsidRPr="003C7887">
        <w:rPr>
          <w:rFonts w:ascii="Arial" w:hAnsi="Arial" w:cs="Arial"/>
        </w:rPr>
        <w:tab/>
      </w:r>
      <w:permStart w:id="211560243" w:edGrp="everyone"/>
      <w:permEnd w:id="211560243"/>
    </w:p>
    <w:p w14:paraId="69D8EE8F" w14:textId="77777777" w:rsidR="00245F9A" w:rsidRPr="00437B5D" w:rsidRDefault="00245F9A" w:rsidP="00245F9A">
      <w:pPr>
        <w:rPr>
          <w:rFonts w:ascii="Arial" w:hAnsi="Arial" w:cs="Arial"/>
          <w:b/>
          <w:sz w:val="10"/>
          <w:szCs w:val="10"/>
          <w:u w:val="single"/>
        </w:rPr>
      </w:pPr>
    </w:p>
    <w:p w14:paraId="73EE1C28" w14:textId="625D5CD4" w:rsidR="00245F9A" w:rsidRPr="00245F9A" w:rsidRDefault="00245F9A" w:rsidP="00245F9A">
      <w:pPr>
        <w:rPr>
          <w:rFonts w:ascii="Arial" w:hAnsi="Arial" w:cs="Arial"/>
          <w:b/>
          <w:sz w:val="24"/>
          <w:szCs w:val="24"/>
          <w:u w:val="single"/>
        </w:rPr>
      </w:pPr>
      <w:r w:rsidRPr="00245F9A">
        <w:rPr>
          <w:rFonts w:ascii="Arial" w:hAnsi="Arial" w:cs="Arial"/>
          <w:b/>
          <w:sz w:val="24"/>
          <w:szCs w:val="24"/>
          <w:u w:val="single"/>
        </w:rPr>
        <w:t xml:space="preserve">OBJEDNÁVKA SERVISNÍHO ZÁSAHU NA ZÁKLADĚ </w:t>
      </w:r>
      <w:r w:rsidR="005C38F6">
        <w:rPr>
          <w:rFonts w:ascii="Arial" w:hAnsi="Arial" w:cs="Arial"/>
          <w:b/>
          <w:sz w:val="24"/>
          <w:szCs w:val="24"/>
          <w:u w:val="single"/>
        </w:rPr>
        <w:t>Z</w:t>
      </w:r>
      <w:r w:rsidRPr="00245F9A">
        <w:rPr>
          <w:rFonts w:ascii="Arial" w:hAnsi="Arial" w:cs="Arial"/>
          <w:b/>
          <w:sz w:val="24"/>
          <w:szCs w:val="24"/>
          <w:u w:val="single"/>
        </w:rPr>
        <w:t>ÁRUČNÍCH PODMÍNEK</w:t>
      </w: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353"/>
        <w:gridCol w:w="3451"/>
      </w:tblGrid>
      <w:tr w:rsidR="00757860" w:rsidRPr="00245F9A" w14:paraId="0D36116C" w14:textId="77777777" w:rsidTr="00757860">
        <w:trPr>
          <w:trHeight w:val="284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FFFF00"/>
          </w:tcPr>
          <w:p w14:paraId="193A0F96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245F9A">
              <w:rPr>
                <w:rFonts w:ascii="Arial" w:hAnsi="Arial" w:cs="Arial"/>
                <w:b/>
                <w:sz w:val="20"/>
                <w:szCs w:val="20"/>
                <w:u w:val="single"/>
              </w:rPr>
              <w:t>Objednavatel:</w:t>
            </w:r>
          </w:p>
        </w:tc>
        <w:tc>
          <w:tcPr>
            <w:tcW w:w="6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4A6F6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</w:t>
            </w:r>
          </w:p>
        </w:tc>
      </w:tr>
      <w:tr w:rsidR="00757860" w:rsidRPr="00245F9A" w14:paraId="2C92CEB0" w14:textId="77777777" w:rsidTr="00757860">
        <w:trPr>
          <w:trHeight w:val="284"/>
        </w:trPr>
        <w:tc>
          <w:tcPr>
            <w:tcW w:w="2895" w:type="dxa"/>
            <w:shd w:val="clear" w:color="auto" w:fill="FFFF00"/>
          </w:tcPr>
          <w:p w14:paraId="6E471ED8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163666605" w:edGrp="everyone" w:colFirst="1" w:colLast="1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Firma (přesný název):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</w:tcBorders>
          </w:tcPr>
          <w:p w14:paraId="397730AA" w14:textId="32468AA5" w:rsidR="00757860" w:rsidRPr="00245F9A" w:rsidRDefault="007A55AD" w:rsidP="00B10604">
            <w:pPr>
              <w:tabs>
                <w:tab w:val="left" w:pos="20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1486057147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B1060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</w:t>
            </w:r>
            <w:permEnd w:id="1486057147"/>
          </w:p>
        </w:tc>
      </w:tr>
      <w:tr w:rsidR="00757860" w:rsidRPr="00245F9A" w14:paraId="2913F399" w14:textId="77777777" w:rsidTr="00757860">
        <w:trPr>
          <w:trHeight w:val="284"/>
        </w:trPr>
        <w:tc>
          <w:tcPr>
            <w:tcW w:w="2895" w:type="dxa"/>
            <w:shd w:val="clear" w:color="auto" w:fill="FFFF00"/>
          </w:tcPr>
          <w:p w14:paraId="1710031E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507003631" w:edGrp="everyone" w:colFirst="1" w:colLast="1"/>
            <w:permEnd w:id="1163666605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Ulice:</w:t>
            </w:r>
          </w:p>
        </w:tc>
        <w:tc>
          <w:tcPr>
            <w:tcW w:w="6710" w:type="dxa"/>
            <w:gridSpan w:val="2"/>
          </w:tcPr>
          <w:p w14:paraId="5C544CD2" w14:textId="22CFC0EE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663624342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663624342"/>
          </w:p>
        </w:tc>
      </w:tr>
      <w:tr w:rsidR="00757860" w:rsidRPr="00245F9A" w14:paraId="77908932" w14:textId="77777777" w:rsidTr="00757860">
        <w:trPr>
          <w:trHeight w:val="284"/>
        </w:trPr>
        <w:tc>
          <w:tcPr>
            <w:tcW w:w="2895" w:type="dxa"/>
            <w:shd w:val="clear" w:color="auto" w:fill="FFFF00"/>
          </w:tcPr>
          <w:p w14:paraId="7D751037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611349448" w:edGrp="everyone" w:colFirst="1" w:colLast="1"/>
            <w:permEnd w:id="1507003631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Místo:</w:t>
            </w:r>
          </w:p>
        </w:tc>
        <w:tc>
          <w:tcPr>
            <w:tcW w:w="6710" w:type="dxa"/>
            <w:gridSpan w:val="2"/>
          </w:tcPr>
          <w:p w14:paraId="0EFC13CE" w14:textId="10C0845F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1809523039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809523039"/>
          </w:p>
        </w:tc>
      </w:tr>
      <w:tr w:rsidR="00757860" w:rsidRPr="00245F9A" w14:paraId="02EE44F8" w14:textId="77777777" w:rsidTr="00757860">
        <w:trPr>
          <w:trHeight w:val="284"/>
        </w:trPr>
        <w:tc>
          <w:tcPr>
            <w:tcW w:w="2895" w:type="dxa"/>
            <w:tcBorders>
              <w:bottom w:val="single" w:sz="24" w:space="0" w:color="auto"/>
            </w:tcBorders>
            <w:shd w:val="clear" w:color="auto" w:fill="FFFF00"/>
          </w:tcPr>
          <w:p w14:paraId="7EEC2850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515915977" w:edGrp="everyone" w:colFirst="1" w:colLast="1"/>
            <w:permEnd w:id="1611349448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PSČ:</w:t>
            </w:r>
          </w:p>
        </w:tc>
        <w:tc>
          <w:tcPr>
            <w:tcW w:w="6710" w:type="dxa"/>
            <w:gridSpan w:val="2"/>
            <w:tcBorders>
              <w:bottom w:val="single" w:sz="24" w:space="0" w:color="auto"/>
            </w:tcBorders>
          </w:tcPr>
          <w:p w14:paraId="44D38DA8" w14:textId="1570DDFF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1076180646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076180646"/>
          </w:p>
        </w:tc>
      </w:tr>
      <w:tr w:rsidR="00757860" w:rsidRPr="00245F9A" w14:paraId="7FCD17BC" w14:textId="77777777" w:rsidTr="00757860">
        <w:trPr>
          <w:trHeight w:val="284"/>
        </w:trPr>
        <w:tc>
          <w:tcPr>
            <w:tcW w:w="289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14:paraId="09D896E5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28539136" w:edGrp="everyone" w:colFirst="1" w:colLast="1"/>
            <w:permEnd w:id="515915977"/>
            <w:r w:rsidRPr="00245F9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Provozovatel </w:t>
            </w:r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- firma:</w:t>
            </w:r>
          </w:p>
        </w:tc>
        <w:tc>
          <w:tcPr>
            <w:tcW w:w="671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5217688" w14:textId="5170D7D9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858921015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858921015"/>
          </w:p>
        </w:tc>
      </w:tr>
      <w:tr w:rsidR="00757860" w:rsidRPr="00245F9A" w14:paraId="18207BDC" w14:textId="77777777" w:rsidTr="00757860">
        <w:trPr>
          <w:trHeight w:val="284"/>
        </w:trPr>
        <w:tc>
          <w:tcPr>
            <w:tcW w:w="2895" w:type="dxa"/>
            <w:tcBorders>
              <w:left w:val="single" w:sz="24" w:space="0" w:color="auto"/>
            </w:tcBorders>
            <w:shd w:val="clear" w:color="auto" w:fill="FFFF00"/>
          </w:tcPr>
          <w:p w14:paraId="7A147E21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2039288996" w:edGrp="everyone" w:colFirst="1" w:colLast="1"/>
            <w:permEnd w:id="128539136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Ulice:</w:t>
            </w:r>
          </w:p>
        </w:tc>
        <w:tc>
          <w:tcPr>
            <w:tcW w:w="6710" w:type="dxa"/>
            <w:gridSpan w:val="2"/>
            <w:tcBorders>
              <w:right w:val="single" w:sz="24" w:space="0" w:color="auto"/>
            </w:tcBorders>
          </w:tcPr>
          <w:p w14:paraId="7F37BB7C" w14:textId="728E37F0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265183605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265183605"/>
          </w:p>
        </w:tc>
      </w:tr>
      <w:tr w:rsidR="00757860" w:rsidRPr="00245F9A" w14:paraId="33C52408" w14:textId="77777777" w:rsidTr="00757860">
        <w:trPr>
          <w:trHeight w:val="284"/>
        </w:trPr>
        <w:tc>
          <w:tcPr>
            <w:tcW w:w="2895" w:type="dxa"/>
            <w:tcBorders>
              <w:left w:val="single" w:sz="24" w:space="0" w:color="auto"/>
            </w:tcBorders>
            <w:shd w:val="clear" w:color="auto" w:fill="FFFF00"/>
          </w:tcPr>
          <w:p w14:paraId="313C6B7C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448374631" w:edGrp="everyone" w:colFirst="1" w:colLast="1"/>
            <w:permEnd w:id="2039288996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Místo:</w:t>
            </w:r>
          </w:p>
        </w:tc>
        <w:tc>
          <w:tcPr>
            <w:tcW w:w="6710" w:type="dxa"/>
            <w:gridSpan w:val="2"/>
            <w:tcBorders>
              <w:right w:val="single" w:sz="24" w:space="0" w:color="auto"/>
            </w:tcBorders>
          </w:tcPr>
          <w:p w14:paraId="75F42F3D" w14:textId="07F8DDCC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1230322079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230322079"/>
          </w:p>
        </w:tc>
      </w:tr>
      <w:tr w:rsidR="00757860" w:rsidRPr="00245F9A" w14:paraId="054C8DFF" w14:textId="77777777" w:rsidTr="00757860">
        <w:trPr>
          <w:trHeight w:val="284"/>
        </w:trPr>
        <w:tc>
          <w:tcPr>
            <w:tcW w:w="289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14:paraId="2D041DE6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901014451" w:edGrp="everyone" w:colFirst="1" w:colLast="1"/>
            <w:permEnd w:id="1448374631"/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PSČ: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1FBD5FA" w14:textId="44226305" w:rsidR="00757860" w:rsidRPr="00245F9A" w:rsidRDefault="007A55AD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1025787993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025787993"/>
          </w:p>
        </w:tc>
      </w:tr>
      <w:permEnd w:id="1901014451"/>
      <w:tr w:rsidR="00757860" w:rsidRPr="00245F9A" w14:paraId="13DE9B63" w14:textId="77777777" w:rsidTr="00757860">
        <w:trPr>
          <w:trHeight w:val="284"/>
        </w:trPr>
        <w:tc>
          <w:tcPr>
            <w:tcW w:w="28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</w:tcPr>
          <w:p w14:paraId="64F02FA0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Místo servisního zásahu: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D5FEB9B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ermStart w:id="423836028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423836028"/>
          </w:p>
        </w:tc>
      </w:tr>
      <w:tr w:rsidR="00757860" w:rsidRPr="00245F9A" w14:paraId="48685FDF" w14:textId="77777777" w:rsidTr="00757860">
        <w:trPr>
          <w:trHeight w:val="284"/>
        </w:trPr>
        <w:tc>
          <w:tcPr>
            <w:tcW w:w="2895" w:type="dxa"/>
            <w:tcBorders>
              <w:top w:val="single" w:sz="4" w:space="0" w:color="auto"/>
            </w:tcBorders>
            <w:shd w:val="clear" w:color="auto" w:fill="FFFF00"/>
          </w:tcPr>
          <w:p w14:paraId="5DFBE507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5F9A">
              <w:rPr>
                <w:rFonts w:ascii="Arial" w:hAnsi="Arial" w:cs="Arial"/>
                <w:sz w:val="20"/>
                <w:szCs w:val="20"/>
                <w:highlight w:val="yellow"/>
              </w:rPr>
              <w:t>Kontaktní osoba: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238E22FF" w14:textId="540CF9E3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permStart w:id="1603685293" w:edGrp="everyone"/>
            <w:r w:rsidRPr="0024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5F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03685293"/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1EE1683B" w14:textId="77777777" w:rsidR="00757860" w:rsidRPr="00245F9A" w:rsidRDefault="00757860" w:rsidP="00757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permStart w:id="345918525" w:edGrp="everyone"/>
            <w:r w:rsidRPr="00245F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45918525"/>
          </w:p>
        </w:tc>
      </w:tr>
    </w:tbl>
    <w:p w14:paraId="55656F81" w14:textId="2F738B98" w:rsidR="00984432" w:rsidRPr="00757860" w:rsidRDefault="00984432" w:rsidP="0098443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8"/>
        <w:gridCol w:w="2550"/>
        <w:gridCol w:w="2126"/>
      </w:tblGrid>
      <w:tr w:rsidR="00245F9A" w:rsidRPr="00245F9A" w14:paraId="34E9DCCF" w14:textId="77777777" w:rsidTr="00757860">
        <w:trPr>
          <w:trHeight w:val="276"/>
        </w:trPr>
        <w:tc>
          <w:tcPr>
            <w:tcW w:w="2835" w:type="dxa"/>
            <w:shd w:val="clear" w:color="auto" w:fill="FFFF00"/>
          </w:tcPr>
          <w:p w14:paraId="2A75D5CF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329875254" w:edGrp="everyone" w:colFirst="1" w:colLast="1"/>
            <w:permStart w:id="746741733" w:edGrp="everyone" w:colFirst="3" w:colLast="3"/>
            <w:r w:rsidRPr="00245F9A">
              <w:rPr>
                <w:rFonts w:ascii="Arial" w:hAnsi="Arial" w:cs="Arial"/>
                <w:sz w:val="20"/>
                <w:szCs w:val="20"/>
              </w:rPr>
              <w:t>Výrobní číslo motoru:</w:t>
            </w:r>
          </w:p>
        </w:tc>
        <w:tc>
          <w:tcPr>
            <w:tcW w:w="2128" w:type="dxa"/>
          </w:tcPr>
          <w:p w14:paraId="0598406B" w14:textId="2505F3C7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573510587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573510587"/>
          </w:p>
        </w:tc>
        <w:tc>
          <w:tcPr>
            <w:tcW w:w="2550" w:type="dxa"/>
            <w:shd w:val="clear" w:color="auto" w:fill="FFFF00"/>
          </w:tcPr>
          <w:p w14:paraId="3CEBF0A9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>Typ motoru:</w:t>
            </w:r>
          </w:p>
        </w:tc>
        <w:tc>
          <w:tcPr>
            <w:tcW w:w="2126" w:type="dxa"/>
          </w:tcPr>
          <w:p w14:paraId="427C482E" w14:textId="474B25DD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769603344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769603344"/>
          </w:p>
        </w:tc>
      </w:tr>
      <w:tr w:rsidR="00245F9A" w:rsidRPr="00245F9A" w14:paraId="5C1DF7B3" w14:textId="77777777" w:rsidTr="00757860">
        <w:trPr>
          <w:trHeight w:val="276"/>
        </w:trPr>
        <w:tc>
          <w:tcPr>
            <w:tcW w:w="2835" w:type="dxa"/>
            <w:shd w:val="clear" w:color="auto" w:fill="FFFF00"/>
          </w:tcPr>
          <w:p w14:paraId="0AC8D1B6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942621918" w:edGrp="everyone" w:colFirst="1" w:colLast="1"/>
            <w:permStart w:id="1721900789" w:edGrp="everyone" w:colFirst="3" w:colLast="3"/>
            <w:permEnd w:id="329875254"/>
            <w:permEnd w:id="746741733"/>
            <w:r w:rsidRPr="00245F9A">
              <w:rPr>
                <w:rFonts w:ascii="Arial" w:hAnsi="Arial" w:cs="Arial"/>
                <w:sz w:val="20"/>
                <w:szCs w:val="20"/>
              </w:rPr>
              <w:t>Výkon motoru:</w:t>
            </w:r>
          </w:p>
        </w:tc>
        <w:tc>
          <w:tcPr>
            <w:tcW w:w="2128" w:type="dxa"/>
          </w:tcPr>
          <w:p w14:paraId="5521E4CB" w14:textId="659CF02A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870925093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870925093"/>
          </w:p>
        </w:tc>
        <w:tc>
          <w:tcPr>
            <w:tcW w:w="2550" w:type="dxa"/>
            <w:shd w:val="clear" w:color="auto" w:fill="FFFF00"/>
          </w:tcPr>
          <w:p w14:paraId="105329FF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>Otáčky motoru 1/min</w:t>
            </w:r>
          </w:p>
        </w:tc>
        <w:tc>
          <w:tcPr>
            <w:tcW w:w="2126" w:type="dxa"/>
          </w:tcPr>
          <w:p w14:paraId="617EE4D7" w14:textId="5C68F0F3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535729205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535729205"/>
          </w:p>
        </w:tc>
      </w:tr>
      <w:permEnd w:id="942621918"/>
      <w:permEnd w:id="1721900789"/>
    </w:tbl>
    <w:p w14:paraId="7EBF16FD" w14:textId="4D029476" w:rsidR="00984432" w:rsidRPr="00757860" w:rsidRDefault="00984432" w:rsidP="0098443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4480"/>
      </w:tblGrid>
      <w:tr w:rsidR="00245F9A" w:rsidRPr="00245F9A" w14:paraId="5B8CEE2E" w14:textId="77777777" w:rsidTr="00245F9A">
        <w:trPr>
          <w:trHeight w:val="284"/>
        </w:trPr>
        <w:tc>
          <w:tcPr>
            <w:tcW w:w="5159" w:type="dxa"/>
            <w:shd w:val="clear" w:color="auto" w:fill="FFFF00"/>
          </w:tcPr>
          <w:p w14:paraId="793607BC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729846470" w:edGrp="everyone" w:colFirst="1" w:colLast="1"/>
            <w:r w:rsidRPr="00245F9A">
              <w:rPr>
                <w:rFonts w:ascii="Arial" w:hAnsi="Arial" w:cs="Arial"/>
                <w:sz w:val="20"/>
                <w:szCs w:val="20"/>
              </w:rPr>
              <w:t>Uvedení motoru do provozu: (dd.mm.rrrr)</w:t>
            </w:r>
          </w:p>
        </w:tc>
        <w:tc>
          <w:tcPr>
            <w:tcW w:w="4480" w:type="dxa"/>
          </w:tcPr>
          <w:p w14:paraId="28D3AC7D" w14:textId="5CEBB508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603953412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603953412"/>
          </w:p>
        </w:tc>
      </w:tr>
      <w:tr w:rsidR="00245F9A" w:rsidRPr="00245F9A" w14:paraId="05A5F2F6" w14:textId="77777777" w:rsidTr="00245F9A">
        <w:trPr>
          <w:trHeight w:val="284"/>
        </w:trPr>
        <w:tc>
          <w:tcPr>
            <w:tcW w:w="5159" w:type="dxa"/>
            <w:shd w:val="clear" w:color="auto" w:fill="FFFF00"/>
          </w:tcPr>
          <w:p w14:paraId="489A5272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665798471" w:edGrp="everyone" w:colFirst="1" w:colLast="1"/>
            <w:permEnd w:id="1729846470"/>
            <w:r w:rsidRPr="00245F9A">
              <w:rPr>
                <w:rFonts w:ascii="Arial" w:hAnsi="Arial" w:cs="Arial"/>
                <w:sz w:val="20"/>
                <w:szCs w:val="20"/>
              </w:rPr>
              <w:t>Počet provozních hodin motoru:</w:t>
            </w:r>
          </w:p>
        </w:tc>
        <w:tc>
          <w:tcPr>
            <w:tcW w:w="4480" w:type="dxa"/>
          </w:tcPr>
          <w:p w14:paraId="6359C34B" w14:textId="1E20CF19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734465449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734465449"/>
          </w:p>
        </w:tc>
      </w:tr>
      <w:tr w:rsidR="00245F9A" w:rsidRPr="00245F9A" w14:paraId="2EEE6F36" w14:textId="77777777" w:rsidTr="00245F9A">
        <w:trPr>
          <w:trHeight w:val="284"/>
        </w:trPr>
        <w:tc>
          <w:tcPr>
            <w:tcW w:w="5159" w:type="dxa"/>
            <w:shd w:val="clear" w:color="auto" w:fill="FFFF00"/>
          </w:tcPr>
          <w:p w14:paraId="4A666B42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273703448" w:edGrp="everyone" w:colFirst="1" w:colLast="1"/>
            <w:permEnd w:id="665798471"/>
            <w:r w:rsidRPr="00245F9A">
              <w:rPr>
                <w:rFonts w:ascii="Arial" w:hAnsi="Arial" w:cs="Arial"/>
                <w:sz w:val="20"/>
                <w:szCs w:val="20"/>
              </w:rPr>
              <w:t>Typ stroje:</w:t>
            </w:r>
          </w:p>
        </w:tc>
        <w:tc>
          <w:tcPr>
            <w:tcW w:w="4480" w:type="dxa"/>
          </w:tcPr>
          <w:p w14:paraId="562D9D0A" w14:textId="70DC9D1B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893531657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893531657"/>
          </w:p>
        </w:tc>
      </w:tr>
      <w:tr w:rsidR="00245F9A" w:rsidRPr="00245F9A" w14:paraId="042BF270" w14:textId="77777777" w:rsidTr="00245F9A">
        <w:trPr>
          <w:trHeight w:val="284"/>
        </w:trPr>
        <w:tc>
          <w:tcPr>
            <w:tcW w:w="5159" w:type="dxa"/>
            <w:shd w:val="clear" w:color="auto" w:fill="FFFF00"/>
          </w:tcPr>
          <w:p w14:paraId="0C2D37A6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173897475" w:edGrp="everyone" w:colFirst="1" w:colLast="1"/>
            <w:permEnd w:id="1273703448"/>
            <w:r w:rsidRPr="00245F9A">
              <w:rPr>
                <w:rFonts w:ascii="Arial" w:hAnsi="Arial" w:cs="Arial"/>
                <w:sz w:val="20"/>
                <w:szCs w:val="20"/>
              </w:rPr>
              <w:t>Výrobce stroje:</w:t>
            </w:r>
          </w:p>
        </w:tc>
        <w:tc>
          <w:tcPr>
            <w:tcW w:w="4480" w:type="dxa"/>
          </w:tcPr>
          <w:p w14:paraId="3DBC844A" w14:textId="10C7957C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757091183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1757091183"/>
          </w:p>
        </w:tc>
      </w:tr>
      <w:tr w:rsidR="00245F9A" w:rsidRPr="00245F9A" w14:paraId="41C19052" w14:textId="77777777" w:rsidTr="00245F9A">
        <w:trPr>
          <w:trHeight w:val="284"/>
        </w:trPr>
        <w:tc>
          <w:tcPr>
            <w:tcW w:w="5159" w:type="dxa"/>
            <w:shd w:val="clear" w:color="auto" w:fill="FFFF00"/>
          </w:tcPr>
          <w:p w14:paraId="25006737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525971898" w:edGrp="everyone" w:colFirst="1" w:colLast="1"/>
            <w:permEnd w:id="1173897475"/>
            <w:r w:rsidRPr="00245F9A">
              <w:rPr>
                <w:rFonts w:ascii="Arial" w:hAnsi="Arial" w:cs="Arial"/>
                <w:sz w:val="20"/>
                <w:szCs w:val="20"/>
              </w:rPr>
              <w:t>Datum vzniku závady: (dd.mm.rrrr)</w:t>
            </w:r>
          </w:p>
        </w:tc>
        <w:tc>
          <w:tcPr>
            <w:tcW w:w="4480" w:type="dxa"/>
          </w:tcPr>
          <w:p w14:paraId="1B84691F" w14:textId="0C051C6B" w:rsidR="00245F9A" w:rsidRPr="00245F9A" w:rsidRDefault="007A55AD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287525392" w:edGrp="everyone"/>
            <w:r w:rsidRPr="00245F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</w:t>
            </w:r>
            <w:permEnd w:id="287525392"/>
          </w:p>
        </w:tc>
      </w:tr>
      <w:permEnd w:id="1525971898"/>
    </w:tbl>
    <w:p w14:paraId="770655D8" w14:textId="77777777" w:rsidR="00245F9A" w:rsidRPr="00757860" w:rsidRDefault="00245F9A" w:rsidP="0098443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2446"/>
        <w:gridCol w:w="2019"/>
        <w:gridCol w:w="2110"/>
        <w:gridCol w:w="3041"/>
      </w:tblGrid>
      <w:tr w:rsidR="00245F9A" w:rsidRPr="00245F9A" w14:paraId="2A452430" w14:textId="77777777" w:rsidTr="00757860">
        <w:trPr>
          <w:trHeight w:val="284"/>
        </w:trPr>
        <w:tc>
          <w:tcPr>
            <w:tcW w:w="9639" w:type="dxa"/>
            <w:gridSpan w:val="5"/>
            <w:shd w:val="clear" w:color="auto" w:fill="FFFF00"/>
          </w:tcPr>
          <w:p w14:paraId="25683850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>Popis závady motoru:</w:t>
            </w:r>
          </w:p>
        </w:tc>
      </w:tr>
      <w:tr w:rsidR="00245F9A" w:rsidRPr="00245F9A" w14:paraId="01CAC4E2" w14:textId="77777777" w:rsidTr="00757860">
        <w:trPr>
          <w:trHeight w:val="2974"/>
        </w:trPr>
        <w:tc>
          <w:tcPr>
            <w:tcW w:w="9639" w:type="dxa"/>
            <w:gridSpan w:val="5"/>
          </w:tcPr>
          <w:p w14:paraId="398A1816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078532455" w:edGrp="everyone"/>
            <w:r w:rsidRPr="00245F9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1078532455"/>
          </w:p>
        </w:tc>
      </w:tr>
      <w:tr w:rsidR="00245F9A" w:rsidRPr="00245F9A" w14:paraId="6E45B3C8" w14:textId="77777777" w:rsidTr="00757860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6"/>
        </w:trPr>
        <w:tc>
          <w:tcPr>
            <w:tcW w:w="2446" w:type="dxa"/>
            <w:shd w:val="clear" w:color="auto" w:fill="FFFF00"/>
          </w:tcPr>
          <w:p w14:paraId="5AEFD11D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 xml:space="preserve">Datum hlášení závady: </w:t>
            </w:r>
          </w:p>
        </w:tc>
        <w:tc>
          <w:tcPr>
            <w:tcW w:w="2019" w:type="dxa"/>
            <w:shd w:val="clear" w:color="auto" w:fill="auto"/>
          </w:tcPr>
          <w:p w14:paraId="3D363C86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355312293" w:edGrp="everyone"/>
            <w:r w:rsidRPr="00245F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355312293"/>
          </w:p>
        </w:tc>
        <w:tc>
          <w:tcPr>
            <w:tcW w:w="2110" w:type="dxa"/>
            <w:shd w:val="clear" w:color="auto" w:fill="FFFF00"/>
          </w:tcPr>
          <w:p w14:paraId="64BCBC3D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F9A">
              <w:rPr>
                <w:rFonts w:ascii="Arial" w:hAnsi="Arial" w:cs="Arial"/>
                <w:sz w:val="20"/>
                <w:szCs w:val="20"/>
              </w:rPr>
              <w:t>Jméno objednatele (podpis):</w:t>
            </w:r>
          </w:p>
        </w:tc>
        <w:tc>
          <w:tcPr>
            <w:tcW w:w="3041" w:type="dxa"/>
            <w:shd w:val="clear" w:color="auto" w:fill="auto"/>
          </w:tcPr>
          <w:p w14:paraId="378E6F04" w14:textId="77777777" w:rsidR="00245F9A" w:rsidRPr="00245F9A" w:rsidRDefault="00245F9A" w:rsidP="00245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640389857" w:edGrp="everyone"/>
            <w:r w:rsidRPr="00245F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640389857"/>
            <w:r w:rsidRPr="0024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3B59578" w14:textId="545C64C8" w:rsidR="00245F9A" w:rsidRPr="00757860" w:rsidRDefault="00245F9A" w:rsidP="00245F9A">
      <w:pPr>
        <w:jc w:val="both"/>
        <w:rPr>
          <w:rFonts w:ascii="Arial" w:hAnsi="Arial" w:cs="Arial"/>
          <w:sz w:val="20"/>
          <w:szCs w:val="20"/>
        </w:rPr>
      </w:pPr>
      <w:r w:rsidRPr="00757860">
        <w:rPr>
          <w:rFonts w:ascii="Arial" w:hAnsi="Arial" w:cs="Arial"/>
          <w:sz w:val="20"/>
          <w:szCs w:val="20"/>
        </w:rPr>
        <w:t>Po ukončení opravy na základě záručních podmínek, může být dle rozsa</w:t>
      </w:r>
      <w:r w:rsidR="00757860">
        <w:rPr>
          <w:rFonts w:ascii="Arial" w:hAnsi="Arial" w:cs="Arial"/>
          <w:sz w:val="20"/>
          <w:szCs w:val="20"/>
        </w:rPr>
        <w:t>hu v</w:t>
      </w:r>
      <w:r w:rsidRPr="00757860">
        <w:rPr>
          <w:rFonts w:ascii="Arial" w:hAnsi="Arial" w:cs="Arial"/>
          <w:sz w:val="20"/>
          <w:szCs w:val="20"/>
        </w:rPr>
        <w:t xml:space="preserve">ystavena na objednavatele „PROFORMA FAKTURA“. V případě zamítnutí záruky ze strany DEUTZ AG bude požadována její úhrada. </w:t>
      </w:r>
      <w:permStart w:id="1667716424" w:edGrp="everyone"/>
      <w:permEnd w:id="1667716424"/>
    </w:p>
    <w:p w14:paraId="31AAF6A1" w14:textId="4095F931" w:rsidR="00984432" w:rsidRPr="003C7887" w:rsidRDefault="00245F9A" w:rsidP="00757860">
      <w:pPr>
        <w:jc w:val="both"/>
        <w:rPr>
          <w:rFonts w:ascii="Arial" w:hAnsi="Arial" w:cs="Arial"/>
        </w:rPr>
      </w:pPr>
      <w:r w:rsidRPr="00757860">
        <w:rPr>
          <w:rFonts w:ascii="Arial" w:hAnsi="Arial" w:cs="Arial"/>
          <w:sz w:val="20"/>
          <w:szCs w:val="20"/>
        </w:rPr>
        <w:t>V případě, že servisní zásah nebude splňovat záruční podmínky (použití v souladu s určením, dodržování podmínek provozu a údržby, neodborný zásah …), bude oprava provedena jako standardní servisní zásah a bude fakturována na objednavate</w:t>
      </w:r>
      <w:r w:rsidR="00B10604">
        <w:rPr>
          <w:rFonts w:ascii="Arial" w:hAnsi="Arial" w:cs="Arial"/>
          <w:sz w:val="20"/>
          <w:szCs w:val="20"/>
        </w:rPr>
        <w:t>le.</w:t>
      </w:r>
    </w:p>
    <w:sectPr w:rsidR="00984432" w:rsidRPr="003C7887" w:rsidSect="00E35582">
      <w:headerReference w:type="default" r:id="rId12"/>
      <w:footerReference w:type="default" r:id="rId13"/>
      <w:pgSz w:w="11906" w:h="16838" w:code="9"/>
      <w:pgMar w:top="1985" w:right="964" w:bottom="1134" w:left="124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7C99" w14:textId="77777777" w:rsidR="00327FCC" w:rsidRDefault="00327FCC" w:rsidP="00984432">
      <w:pPr>
        <w:spacing w:after="0" w:line="240" w:lineRule="auto"/>
      </w:pPr>
      <w:r>
        <w:separator/>
      </w:r>
    </w:p>
  </w:endnote>
  <w:endnote w:type="continuationSeparator" w:id="0">
    <w:p w14:paraId="1A30F68A" w14:textId="77777777" w:rsidR="00327FCC" w:rsidRDefault="00327FCC" w:rsidP="0098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1" w:type="dxa"/>
      <w:tblInd w:w="-142" w:type="dxa"/>
      <w:tblLook w:val="01E0" w:firstRow="1" w:lastRow="1" w:firstColumn="1" w:lastColumn="1" w:noHBand="0" w:noVBand="0"/>
    </w:tblPr>
    <w:tblGrid>
      <w:gridCol w:w="4567"/>
      <w:gridCol w:w="5384"/>
    </w:tblGrid>
    <w:tr w:rsidR="00984432" w:rsidRPr="00774BC1" w14:paraId="1B2E1755" w14:textId="77777777" w:rsidTr="00757860">
      <w:trPr>
        <w:trHeight w:val="170"/>
      </w:trPr>
      <w:tc>
        <w:tcPr>
          <w:tcW w:w="4567" w:type="dxa"/>
          <w:vAlign w:val="center"/>
        </w:tcPr>
        <w:p w14:paraId="1CC5DA58" w14:textId="78AED4F6" w:rsidR="00984432" w:rsidRPr="00B7509F" w:rsidRDefault="00984432" w:rsidP="00757860">
          <w:pPr>
            <w:pStyle w:val="Zpat"/>
            <w:rPr>
              <w:rFonts w:ascii="Arial" w:hAnsi="Arial" w:cs="Arial"/>
              <w:sz w:val="13"/>
              <w:szCs w:val="13"/>
            </w:rPr>
          </w:pPr>
          <w:r w:rsidRPr="00B7509F">
            <w:rPr>
              <w:rFonts w:ascii="Arial" w:hAnsi="Arial" w:cs="Arial"/>
              <w:sz w:val="13"/>
              <w:szCs w:val="13"/>
            </w:rPr>
            <w:t xml:space="preserve">DEUTZ CS s.r.o. · </w:t>
          </w:r>
          <w:hyperlink r:id="rId1" w:history="1">
            <w:r w:rsidRPr="00B7509F">
              <w:rPr>
                <w:rStyle w:val="Hypertextovodkaz"/>
                <w:rFonts w:ascii="Arial" w:hAnsi="Arial" w:cs="Arial"/>
                <w:sz w:val="13"/>
                <w:szCs w:val="13"/>
              </w:rPr>
              <w:t>www.deutz.cz</w:t>
            </w:r>
          </w:hyperlink>
          <w:r w:rsidRPr="00B7509F">
            <w:rPr>
              <w:rFonts w:ascii="Arial" w:hAnsi="Arial" w:cs="Arial"/>
              <w:sz w:val="13"/>
              <w:szCs w:val="13"/>
            </w:rPr>
            <w:t xml:space="preserve"> </w:t>
          </w:r>
        </w:p>
      </w:tc>
      <w:tc>
        <w:tcPr>
          <w:tcW w:w="5384" w:type="dxa"/>
          <w:vAlign w:val="center"/>
        </w:tcPr>
        <w:p w14:paraId="6D5619F1" w14:textId="77777777" w:rsidR="00984432" w:rsidRPr="00B7509F" w:rsidRDefault="00984432" w:rsidP="00984432">
          <w:pPr>
            <w:pStyle w:val="Zpat"/>
            <w:jc w:val="right"/>
            <w:rPr>
              <w:rFonts w:ascii="Arial" w:hAnsi="Arial" w:cs="Arial"/>
              <w:sz w:val="13"/>
              <w:szCs w:val="13"/>
              <w:lang w:val="sk-SK"/>
            </w:rPr>
          </w:pPr>
          <w:r w:rsidRPr="00B7509F">
            <w:rPr>
              <w:rFonts w:ascii="Arial" w:hAnsi="Arial" w:cs="Arial"/>
              <w:sz w:val="13"/>
              <w:szCs w:val="13"/>
              <w:lang w:val="sk-SK"/>
            </w:rPr>
            <w:t xml:space="preserve">DEUTZ CS s.r.o. – organizačná zložka – </w:t>
          </w:r>
          <w:hyperlink r:id="rId2" w:history="1">
            <w:r w:rsidRPr="00B7509F">
              <w:rPr>
                <w:rStyle w:val="Hypertextovodkaz"/>
                <w:rFonts w:ascii="Arial" w:hAnsi="Arial" w:cs="Arial"/>
                <w:sz w:val="13"/>
                <w:szCs w:val="13"/>
                <w:lang w:val="sk-SK"/>
              </w:rPr>
              <w:t>www.deutz.sk</w:t>
            </w:r>
          </w:hyperlink>
        </w:p>
      </w:tc>
    </w:tr>
    <w:tr w:rsidR="00984432" w:rsidRPr="00774BC1" w14:paraId="7901DD4A" w14:textId="77777777" w:rsidTr="00757860">
      <w:trPr>
        <w:trHeight w:val="170"/>
      </w:trPr>
      <w:tc>
        <w:tcPr>
          <w:tcW w:w="4567" w:type="dxa"/>
          <w:vAlign w:val="center"/>
        </w:tcPr>
        <w:p w14:paraId="5241D731" w14:textId="77777777" w:rsidR="00984432" w:rsidRPr="00B7509F" w:rsidRDefault="00984432" w:rsidP="00984432">
          <w:pPr>
            <w:pStyle w:val="Zpat"/>
            <w:rPr>
              <w:rFonts w:ascii="Arial" w:hAnsi="Arial" w:cs="Arial"/>
              <w:sz w:val="13"/>
              <w:szCs w:val="13"/>
            </w:rPr>
          </w:pPr>
          <w:r w:rsidRPr="00B7509F">
            <w:rPr>
              <w:rFonts w:ascii="Arial" w:hAnsi="Arial" w:cs="Arial"/>
              <w:sz w:val="13"/>
              <w:szCs w:val="13"/>
            </w:rPr>
            <w:t xml:space="preserve">Sídlo společnosti: Brněnská 1066, 664 42 Modřice, Česká republika </w:t>
          </w:r>
        </w:p>
        <w:p w14:paraId="42E95F4C" w14:textId="77777777" w:rsidR="00984432" w:rsidRPr="00B7509F" w:rsidRDefault="00984432" w:rsidP="00984432">
          <w:pPr>
            <w:pStyle w:val="Zpat"/>
            <w:rPr>
              <w:rFonts w:ascii="Arial" w:hAnsi="Arial" w:cs="Arial"/>
              <w:sz w:val="13"/>
              <w:szCs w:val="13"/>
            </w:rPr>
          </w:pPr>
          <w:r w:rsidRPr="00B7509F">
            <w:rPr>
              <w:rFonts w:ascii="Arial" w:hAnsi="Arial" w:cs="Arial"/>
              <w:sz w:val="13"/>
              <w:szCs w:val="13"/>
            </w:rPr>
            <w:t>Provozovna: Dobronická 1257, 148 00 Praha 4, IČ: 25310259</w:t>
          </w:r>
        </w:p>
      </w:tc>
      <w:tc>
        <w:tcPr>
          <w:tcW w:w="5384" w:type="dxa"/>
          <w:vAlign w:val="center"/>
        </w:tcPr>
        <w:p w14:paraId="0DF9C10D" w14:textId="77777777" w:rsidR="00984432" w:rsidRPr="00B7509F" w:rsidRDefault="00984432" w:rsidP="00984432">
          <w:pPr>
            <w:pStyle w:val="Zpat"/>
            <w:jc w:val="right"/>
            <w:rPr>
              <w:rFonts w:ascii="Arial" w:hAnsi="Arial" w:cs="Arial"/>
              <w:sz w:val="13"/>
              <w:szCs w:val="13"/>
              <w:lang w:val="sk-SK"/>
            </w:rPr>
          </w:pPr>
          <w:r w:rsidRPr="00B7509F">
            <w:rPr>
              <w:rFonts w:ascii="Arial" w:hAnsi="Arial" w:cs="Arial"/>
              <w:sz w:val="13"/>
              <w:szCs w:val="13"/>
              <w:lang w:val="sk-SK"/>
            </w:rPr>
            <w:t xml:space="preserve">Sídlo organizačnej zložky: Chovateľská 2, 917 01 Trnava, Slovenská republika </w:t>
          </w:r>
        </w:p>
        <w:p w14:paraId="416FCC6A" w14:textId="77777777" w:rsidR="00984432" w:rsidRPr="00B7509F" w:rsidRDefault="00984432" w:rsidP="00984432">
          <w:pPr>
            <w:pStyle w:val="Zpat"/>
            <w:jc w:val="right"/>
            <w:rPr>
              <w:rFonts w:ascii="Arial" w:hAnsi="Arial" w:cs="Arial"/>
              <w:sz w:val="13"/>
              <w:szCs w:val="13"/>
              <w:lang w:val="sk-SK"/>
            </w:rPr>
          </w:pPr>
          <w:r w:rsidRPr="00B7509F">
            <w:rPr>
              <w:rFonts w:ascii="Arial" w:hAnsi="Arial" w:cs="Arial"/>
              <w:sz w:val="13"/>
              <w:szCs w:val="13"/>
              <w:lang w:val="sk-SK"/>
            </w:rPr>
            <w:t>IČ DPH: SK4120217530, IČO: 25310259, DIČ: 4120217530</w:t>
          </w:r>
        </w:p>
      </w:tc>
    </w:tr>
    <w:tr w:rsidR="00984432" w:rsidRPr="00774BC1" w14:paraId="7B43AAB8" w14:textId="77777777" w:rsidTr="00757860">
      <w:trPr>
        <w:trHeight w:val="170"/>
      </w:trPr>
      <w:tc>
        <w:tcPr>
          <w:tcW w:w="4567" w:type="dxa"/>
          <w:vAlign w:val="center"/>
        </w:tcPr>
        <w:p w14:paraId="57935778" w14:textId="77777777" w:rsidR="00984432" w:rsidRPr="00B7509F" w:rsidRDefault="00984432" w:rsidP="00984432">
          <w:pPr>
            <w:pStyle w:val="Zpat"/>
            <w:rPr>
              <w:rFonts w:ascii="Arial" w:hAnsi="Arial" w:cs="Arial"/>
              <w:sz w:val="13"/>
              <w:szCs w:val="13"/>
            </w:rPr>
          </w:pPr>
          <w:r w:rsidRPr="00B7509F">
            <w:rPr>
              <w:rFonts w:ascii="Arial" w:hAnsi="Arial" w:cs="Arial"/>
              <w:sz w:val="13"/>
              <w:szCs w:val="13"/>
            </w:rPr>
            <w:t>Spisová značka: oddíl C, vložka 24188, vedená u Krajského soudu v Brně</w:t>
          </w:r>
        </w:p>
      </w:tc>
      <w:tc>
        <w:tcPr>
          <w:tcW w:w="5384" w:type="dxa"/>
          <w:vAlign w:val="center"/>
        </w:tcPr>
        <w:p w14:paraId="4A8F6C89" w14:textId="77777777" w:rsidR="00984432" w:rsidRPr="00B7509F" w:rsidRDefault="00984432" w:rsidP="00984432">
          <w:pPr>
            <w:pStyle w:val="Zpat"/>
            <w:jc w:val="right"/>
            <w:rPr>
              <w:rFonts w:ascii="Arial" w:hAnsi="Arial" w:cs="Arial"/>
              <w:sz w:val="13"/>
              <w:szCs w:val="13"/>
              <w:lang w:val="sk-SK"/>
            </w:rPr>
          </w:pPr>
          <w:r w:rsidRPr="00B7509F">
            <w:rPr>
              <w:rFonts w:ascii="Arial" w:hAnsi="Arial" w:cs="Arial"/>
              <w:sz w:val="13"/>
              <w:szCs w:val="13"/>
              <w:lang w:val="sk-SK"/>
            </w:rPr>
            <w:t>Spisová značka: oddiel Po, vložka 11863/T, vedená u Okresného súdu Trnava</w:t>
          </w:r>
        </w:p>
      </w:tc>
    </w:tr>
  </w:tbl>
  <w:p w14:paraId="0EAE4265" w14:textId="77777777" w:rsidR="00984432" w:rsidRDefault="00984432" w:rsidP="00984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1F32" w14:textId="77777777" w:rsidR="00327FCC" w:rsidRDefault="00327FCC" w:rsidP="00984432">
      <w:pPr>
        <w:spacing w:after="0" w:line="240" w:lineRule="auto"/>
      </w:pPr>
      <w:r>
        <w:separator/>
      </w:r>
    </w:p>
  </w:footnote>
  <w:footnote w:type="continuationSeparator" w:id="0">
    <w:p w14:paraId="20048838" w14:textId="77777777" w:rsidR="00327FCC" w:rsidRDefault="00327FCC" w:rsidP="0098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3855" w14:textId="60BA3EB0" w:rsidR="00984432" w:rsidRDefault="00E35582">
    <w:pPr>
      <w:pStyle w:val="Zhlav"/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1D52062D" wp14:editId="6403D2BB">
          <wp:simplePos x="0" y="0"/>
          <wp:positionH relativeFrom="margin">
            <wp:align>right</wp:align>
          </wp:positionH>
          <wp:positionV relativeFrom="paragraph">
            <wp:posOffset>258445</wp:posOffset>
          </wp:positionV>
          <wp:extent cx="539750" cy="539750"/>
          <wp:effectExtent l="0" t="0" r="0" b="0"/>
          <wp:wrapNone/>
          <wp:docPr id="68" name="Grafik 78" descr="Deutzlogo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tzlogo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1498BDA" wp14:editId="01B84640">
          <wp:simplePos x="0" y="0"/>
          <wp:positionH relativeFrom="margin">
            <wp:align>left</wp:align>
          </wp:positionH>
          <wp:positionV relativeFrom="paragraph">
            <wp:posOffset>692785</wp:posOffset>
          </wp:positionV>
          <wp:extent cx="1295400" cy="104140"/>
          <wp:effectExtent l="0" t="0" r="0" b="0"/>
          <wp:wrapNone/>
          <wp:docPr id="69" name="Grafik 77" descr="Slogan 2008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 2008 gra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m74U3imfFqxv9AxWLirYaniQ1SZe98YlB/ym5cpYOhlyNf/AgV4jCN5iRDvt4qqhanlLAd+MIl+Th1TCqsmKQ==" w:salt="7DwWOJisAVGKZPD7yFhb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32"/>
    <w:rsid w:val="00013AC2"/>
    <w:rsid w:val="00034859"/>
    <w:rsid w:val="00054D83"/>
    <w:rsid w:val="000A1FEA"/>
    <w:rsid w:val="000A68D3"/>
    <w:rsid w:val="000F4BD6"/>
    <w:rsid w:val="00105F27"/>
    <w:rsid w:val="001118CC"/>
    <w:rsid w:val="00154238"/>
    <w:rsid w:val="00162CDB"/>
    <w:rsid w:val="001926A3"/>
    <w:rsid w:val="001A0007"/>
    <w:rsid w:val="001C1B69"/>
    <w:rsid w:val="001C2FEF"/>
    <w:rsid w:val="00220F5A"/>
    <w:rsid w:val="00245F9A"/>
    <w:rsid w:val="00255D2A"/>
    <w:rsid w:val="002619C9"/>
    <w:rsid w:val="00275CE8"/>
    <w:rsid w:val="00280433"/>
    <w:rsid w:val="002912A3"/>
    <w:rsid w:val="002A623A"/>
    <w:rsid w:val="002B11FF"/>
    <w:rsid w:val="002B45C4"/>
    <w:rsid w:val="002C2207"/>
    <w:rsid w:val="002E269D"/>
    <w:rsid w:val="00327FCC"/>
    <w:rsid w:val="00331AEA"/>
    <w:rsid w:val="00331D84"/>
    <w:rsid w:val="00332DCC"/>
    <w:rsid w:val="003372F8"/>
    <w:rsid w:val="00343754"/>
    <w:rsid w:val="00354A25"/>
    <w:rsid w:val="00355169"/>
    <w:rsid w:val="00357C36"/>
    <w:rsid w:val="003602CD"/>
    <w:rsid w:val="003607E3"/>
    <w:rsid w:val="00362071"/>
    <w:rsid w:val="00386C0C"/>
    <w:rsid w:val="003A3F26"/>
    <w:rsid w:val="003B58F1"/>
    <w:rsid w:val="003B71D9"/>
    <w:rsid w:val="003C7887"/>
    <w:rsid w:val="003D01B7"/>
    <w:rsid w:val="003D02CE"/>
    <w:rsid w:val="003D06D7"/>
    <w:rsid w:val="003D0B2C"/>
    <w:rsid w:val="003E15FB"/>
    <w:rsid w:val="003F04DA"/>
    <w:rsid w:val="003F06F9"/>
    <w:rsid w:val="003F3184"/>
    <w:rsid w:val="003F550B"/>
    <w:rsid w:val="00401D65"/>
    <w:rsid w:val="00437B5D"/>
    <w:rsid w:val="004644D8"/>
    <w:rsid w:val="00470E8A"/>
    <w:rsid w:val="004730DF"/>
    <w:rsid w:val="00473B9C"/>
    <w:rsid w:val="0048138B"/>
    <w:rsid w:val="0048401C"/>
    <w:rsid w:val="00486E13"/>
    <w:rsid w:val="004B5889"/>
    <w:rsid w:val="004B7C09"/>
    <w:rsid w:val="004C1F46"/>
    <w:rsid w:val="004C71BA"/>
    <w:rsid w:val="004D2FA3"/>
    <w:rsid w:val="00500300"/>
    <w:rsid w:val="00507739"/>
    <w:rsid w:val="00512288"/>
    <w:rsid w:val="00525D82"/>
    <w:rsid w:val="005425B5"/>
    <w:rsid w:val="005439AB"/>
    <w:rsid w:val="0054710F"/>
    <w:rsid w:val="00587469"/>
    <w:rsid w:val="005A191F"/>
    <w:rsid w:val="005A343F"/>
    <w:rsid w:val="005B5670"/>
    <w:rsid w:val="005C38F6"/>
    <w:rsid w:val="005C4CBF"/>
    <w:rsid w:val="005C7BDB"/>
    <w:rsid w:val="005E053B"/>
    <w:rsid w:val="00607D06"/>
    <w:rsid w:val="0061773E"/>
    <w:rsid w:val="00623860"/>
    <w:rsid w:val="00633311"/>
    <w:rsid w:val="006444E7"/>
    <w:rsid w:val="00654466"/>
    <w:rsid w:val="00657C80"/>
    <w:rsid w:val="0066751D"/>
    <w:rsid w:val="006C047E"/>
    <w:rsid w:val="006E16B3"/>
    <w:rsid w:val="00742E04"/>
    <w:rsid w:val="00753FFC"/>
    <w:rsid w:val="00756344"/>
    <w:rsid w:val="00757860"/>
    <w:rsid w:val="00780DA7"/>
    <w:rsid w:val="00786A76"/>
    <w:rsid w:val="007A4DC7"/>
    <w:rsid w:val="007A55AD"/>
    <w:rsid w:val="007E03A0"/>
    <w:rsid w:val="007F3556"/>
    <w:rsid w:val="00804BAB"/>
    <w:rsid w:val="0083250E"/>
    <w:rsid w:val="00837286"/>
    <w:rsid w:val="00867816"/>
    <w:rsid w:val="008A6B91"/>
    <w:rsid w:val="009034D2"/>
    <w:rsid w:val="00903D61"/>
    <w:rsid w:val="00911853"/>
    <w:rsid w:val="00933477"/>
    <w:rsid w:val="00974EA2"/>
    <w:rsid w:val="00977317"/>
    <w:rsid w:val="009833DC"/>
    <w:rsid w:val="00984432"/>
    <w:rsid w:val="0099090A"/>
    <w:rsid w:val="009969A1"/>
    <w:rsid w:val="009A1701"/>
    <w:rsid w:val="009A2F51"/>
    <w:rsid w:val="009C6CDE"/>
    <w:rsid w:val="009E48A8"/>
    <w:rsid w:val="009E4CAD"/>
    <w:rsid w:val="00A10673"/>
    <w:rsid w:val="00A578B1"/>
    <w:rsid w:val="00A62127"/>
    <w:rsid w:val="00A6335F"/>
    <w:rsid w:val="00A654AA"/>
    <w:rsid w:val="00A849D0"/>
    <w:rsid w:val="00A9010C"/>
    <w:rsid w:val="00AA6A4B"/>
    <w:rsid w:val="00AA7C0A"/>
    <w:rsid w:val="00AC578B"/>
    <w:rsid w:val="00AD0A3B"/>
    <w:rsid w:val="00AD0BB0"/>
    <w:rsid w:val="00AF2D07"/>
    <w:rsid w:val="00B10604"/>
    <w:rsid w:val="00B64579"/>
    <w:rsid w:val="00B8580A"/>
    <w:rsid w:val="00B953FA"/>
    <w:rsid w:val="00BB02FE"/>
    <w:rsid w:val="00BB0BDA"/>
    <w:rsid w:val="00BC58CB"/>
    <w:rsid w:val="00BC6221"/>
    <w:rsid w:val="00BD7988"/>
    <w:rsid w:val="00BE602B"/>
    <w:rsid w:val="00C33545"/>
    <w:rsid w:val="00C41DD6"/>
    <w:rsid w:val="00C63EB2"/>
    <w:rsid w:val="00C76400"/>
    <w:rsid w:val="00CE049A"/>
    <w:rsid w:val="00D00E60"/>
    <w:rsid w:val="00D14A7F"/>
    <w:rsid w:val="00D1707F"/>
    <w:rsid w:val="00D227E9"/>
    <w:rsid w:val="00D427AD"/>
    <w:rsid w:val="00D73321"/>
    <w:rsid w:val="00DB72F9"/>
    <w:rsid w:val="00DC5E14"/>
    <w:rsid w:val="00DD06B3"/>
    <w:rsid w:val="00DF77A3"/>
    <w:rsid w:val="00E20F51"/>
    <w:rsid w:val="00E35582"/>
    <w:rsid w:val="00E53929"/>
    <w:rsid w:val="00E570F6"/>
    <w:rsid w:val="00E62ABF"/>
    <w:rsid w:val="00E6759E"/>
    <w:rsid w:val="00E91D1C"/>
    <w:rsid w:val="00EA656E"/>
    <w:rsid w:val="00EB76C3"/>
    <w:rsid w:val="00EC1679"/>
    <w:rsid w:val="00EC33CF"/>
    <w:rsid w:val="00F20505"/>
    <w:rsid w:val="00F268DA"/>
    <w:rsid w:val="00F27164"/>
    <w:rsid w:val="00F30794"/>
    <w:rsid w:val="00F32C82"/>
    <w:rsid w:val="00F346AD"/>
    <w:rsid w:val="00F36636"/>
    <w:rsid w:val="00F43E7C"/>
    <w:rsid w:val="00F52C32"/>
    <w:rsid w:val="00F81013"/>
    <w:rsid w:val="00F95D3E"/>
    <w:rsid w:val="00FC0E83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714B"/>
  <w15:chartTrackingRefBased/>
  <w15:docId w15:val="{5124DC41-A6E8-41C3-AA41-B19F28B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432"/>
  </w:style>
  <w:style w:type="paragraph" w:styleId="Zpat">
    <w:name w:val="footer"/>
    <w:basedOn w:val="Normln"/>
    <w:link w:val="ZpatChar"/>
    <w:uiPriority w:val="99"/>
    <w:unhideWhenUsed/>
    <w:rsid w:val="0098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432"/>
  </w:style>
  <w:style w:type="character" w:styleId="Hypertextovodkaz">
    <w:name w:val="Hyperlink"/>
    <w:basedOn w:val="Standardnpsmoodstavce"/>
    <w:uiPriority w:val="99"/>
    <w:unhideWhenUsed/>
    <w:rsid w:val="009844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k@deutz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aha@deutz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deutz.com" TargetMode="External"/><Relationship Id="rId11" Type="http://schemas.openxmlformats.org/officeDocument/2006/relationships/hyperlink" Target="mailto:info.sk@deutz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aha@deutz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.cz@de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z.sk" TargetMode="External"/><Relationship Id="rId1" Type="http://schemas.openxmlformats.org/officeDocument/2006/relationships/hyperlink" Target="http://www.deut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Maděryč</dc:creator>
  <cp:keywords/>
  <dc:description/>
  <cp:lastModifiedBy>Karel Maděryč</cp:lastModifiedBy>
  <cp:revision>9</cp:revision>
  <dcterms:created xsi:type="dcterms:W3CDTF">2021-03-15T09:18:00Z</dcterms:created>
  <dcterms:modified xsi:type="dcterms:W3CDTF">2021-03-23T08:49:00Z</dcterms:modified>
</cp:coreProperties>
</file>